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B1" w:rsidRPr="00E913C0" w:rsidRDefault="00670AB1" w:rsidP="00670AB1">
      <w:pPr>
        <w:bidi/>
        <w:spacing w:after="120" w:line="240" w:lineRule="auto"/>
        <w:jc w:val="right"/>
        <w:rPr>
          <w:rFonts w:ascii="Adobe Arabic" w:eastAsia="Batang" w:hAnsi="Adobe Arabic" w:cs="Adobe Arabic"/>
          <w:b/>
          <w:bCs/>
          <w:sz w:val="24"/>
          <w:szCs w:val="24"/>
          <w:lang w:eastAsia="fr-FR"/>
        </w:rPr>
      </w:pPr>
      <w:r w:rsidRPr="00E913C0">
        <w:rPr>
          <w:rFonts w:ascii="Adobe Arabic" w:eastAsia="Times New Roman" w:hAnsi="Adobe Arabic" w:cs="Adobe Arabic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1E44188F" wp14:editId="356EF659">
            <wp:simplePos x="0" y="0"/>
            <wp:positionH relativeFrom="column">
              <wp:posOffset>-654685</wp:posOffset>
            </wp:positionH>
            <wp:positionV relativeFrom="paragraph">
              <wp:posOffset>-744579</wp:posOffset>
            </wp:positionV>
            <wp:extent cx="7087783" cy="1098999"/>
            <wp:effectExtent l="0" t="0" r="0" b="6350"/>
            <wp:wrapNone/>
            <wp:docPr id="4" name="Image 4" descr="entete IRCAM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IRCAMA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83" cy="10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B1" w:rsidRPr="00E913C0" w:rsidRDefault="00670AB1" w:rsidP="00670AB1">
      <w:pPr>
        <w:bidi/>
        <w:spacing w:after="120" w:line="240" w:lineRule="auto"/>
        <w:jc w:val="center"/>
        <w:rPr>
          <w:rFonts w:ascii="Adobe Arabic" w:eastAsia="Batang" w:hAnsi="Adobe Arabic" w:cs="Adobe Arabic"/>
          <w:b/>
          <w:bCs/>
          <w:sz w:val="24"/>
          <w:szCs w:val="24"/>
          <w:lang w:eastAsia="fr-FR"/>
        </w:rPr>
      </w:pPr>
    </w:p>
    <w:p w:rsidR="00670AB1" w:rsidRPr="00E913C0" w:rsidRDefault="00670AB1" w:rsidP="00670AB1">
      <w:pPr>
        <w:bidi/>
        <w:spacing w:after="0" w:line="240" w:lineRule="auto"/>
        <w:rPr>
          <w:rFonts w:ascii="Adobe Arabic" w:eastAsia="Batang" w:hAnsi="Adobe Arabic" w:cs="Adobe Arabic"/>
          <w:b/>
          <w:bCs/>
          <w:sz w:val="24"/>
          <w:szCs w:val="24"/>
          <w:lang w:eastAsia="fr-FR"/>
        </w:rPr>
      </w:pPr>
    </w:p>
    <w:p w:rsidR="00B51A21" w:rsidRPr="00AA6C28" w:rsidRDefault="00B51A21" w:rsidP="00B51A21">
      <w:pPr>
        <w:pStyle w:val="Paragraphedeliste"/>
        <w:tabs>
          <w:tab w:val="left" w:pos="3672"/>
        </w:tabs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AA6C2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اس</w:t>
      </w:r>
      <w:bookmarkStart w:id="0" w:name="_GoBack"/>
      <w:bookmarkEnd w:id="0"/>
      <w:r w:rsidRPr="00AA6C2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تمارة المشاركة 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proofErr w:type="spellStart"/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الإسم</w:t>
      </w:r>
      <w:proofErr w:type="spellEnd"/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الكامل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 ...............................................................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الصفة العلمية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...............................................................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المؤسسة/ القطاع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البريد الإلكتروني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.............................................................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الهاتف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.....................................................................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عنوان المقال المقترح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: 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F946A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ملخص المقال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: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( 250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كلمة على الأكثر)</w:t>
      </w:r>
    </w:p>
    <w:p w:rsidR="00B51A21" w:rsidRPr="0038066E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............................................................................</w:t>
      </w: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B51A21" w:rsidRPr="007E1616" w:rsidRDefault="00B51A21" w:rsidP="00B51A21">
      <w:pPr>
        <w:pStyle w:val="Paragraphedeliste"/>
        <w:tabs>
          <w:tab w:val="left" w:pos="3672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E16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آخر أجل لاستقبال استمارات المشاركة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يوم 30 أبريل 2024.</w:t>
      </w:r>
    </w:p>
    <w:p w:rsidR="00B51A21" w:rsidRPr="007E1616" w:rsidRDefault="00B51A21" w:rsidP="00B51A21">
      <w:pPr>
        <w:pStyle w:val="Paragraphedeliste"/>
        <w:tabs>
          <w:tab w:val="left" w:pos="3672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E16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تُرسل الاستمارة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العنوان </w:t>
      </w:r>
      <w:r w:rsidRPr="007E16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الإلكتروني:</w:t>
      </w:r>
    </w:p>
    <w:p w:rsidR="00B51A21" w:rsidRDefault="00B51A21" w:rsidP="00B51A21">
      <w:pPr>
        <w:pStyle w:val="Paragraphedeliste"/>
        <w:tabs>
          <w:tab w:val="left" w:pos="3672"/>
        </w:tabs>
        <w:bidi/>
        <w:spacing w:line="240" w:lineRule="auto"/>
        <w:jc w:val="center"/>
        <w:rPr>
          <w:rStyle w:val="Lienhypertexte"/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hyperlink r:id="rId5" w:history="1">
        <w:r w:rsidRPr="00942A05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bidi="ar-MA"/>
          </w:rPr>
          <w:t>migrationceaelpa@gmail.com</w:t>
        </w:r>
      </w:hyperlink>
    </w:p>
    <w:p w:rsidR="00B51A21" w:rsidRDefault="00B51A21" w:rsidP="00B51A21">
      <w:pPr>
        <w:pStyle w:val="Paragraphedeliste"/>
        <w:tabs>
          <w:tab w:val="left" w:pos="3672"/>
        </w:tabs>
        <w:bidi/>
        <w:spacing w:line="240" w:lineRule="auto"/>
        <w:jc w:val="center"/>
        <w:rPr>
          <w:rStyle w:val="Lienhypertexte"/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B51A21" w:rsidRDefault="00B51A21" w:rsidP="00B51A21">
      <w:pPr>
        <w:pStyle w:val="Paragraphedeliste"/>
        <w:tabs>
          <w:tab w:val="left" w:pos="3672"/>
        </w:tabs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B51A21" w:rsidRDefault="00B51A21" w:rsidP="00B51A21">
      <w:pPr>
        <w:pStyle w:val="Paragraphedeliste"/>
        <w:tabs>
          <w:tab w:val="left" w:pos="3672"/>
        </w:tabs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B51A21" w:rsidRPr="009A1346" w:rsidRDefault="00B51A21" w:rsidP="00B51A21">
      <w:pPr>
        <w:tabs>
          <w:tab w:val="left" w:pos="3672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3312B9B" wp14:editId="00629661">
            <wp:simplePos x="0" y="0"/>
            <wp:positionH relativeFrom="page">
              <wp:posOffset>0</wp:posOffset>
            </wp:positionH>
            <wp:positionV relativeFrom="paragraph">
              <wp:posOffset>3601876</wp:posOffset>
            </wp:positionV>
            <wp:extent cx="7543800" cy="847725"/>
            <wp:effectExtent l="0" t="0" r="0" b="9525"/>
            <wp:wrapNone/>
            <wp:docPr id="17" name="Image 17" descr="entete%20IRCAM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%20IRCAMA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1154" w:rsidRDefault="00871154" w:rsidP="00B51A21">
      <w:pPr>
        <w:jc w:val="right"/>
        <w:rPr>
          <w:rFonts w:hint="cs"/>
          <w:rtl/>
          <w:lang w:bidi="ar-MA"/>
        </w:rPr>
      </w:pPr>
    </w:p>
    <w:sectPr w:rsidR="0087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Hapax Berbere"/>
    <w:panose1 w:val="02040503050201020203"/>
    <w:charset w:val="00"/>
    <w:family w:val="roman"/>
    <w:notTrueType/>
    <w:pitch w:val="variable"/>
    <w:sig w:usb0="00000000" w:usb1="8000A04A" w:usb2="00000008" w:usb3="00000000" w:csb0="0000004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B1"/>
    <w:rsid w:val="00670AB1"/>
    <w:rsid w:val="007F23A7"/>
    <w:rsid w:val="00871154"/>
    <w:rsid w:val="00AA6C28"/>
    <w:rsid w:val="00B51A21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DDAD-8941-4577-8ACC-5916D2A5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A21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igrationceaelp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ELMARSSI Karim</dc:creator>
  <cp:keywords/>
  <dc:description/>
  <cp:lastModifiedBy>ELMARSSI Karim</cp:lastModifiedBy>
  <cp:revision>3</cp:revision>
  <dcterms:created xsi:type="dcterms:W3CDTF">2024-04-05T09:52:00Z</dcterms:created>
  <dcterms:modified xsi:type="dcterms:W3CDTF">2024-04-05T09:52:00Z</dcterms:modified>
</cp:coreProperties>
</file>